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920"/>
        <w:gridCol w:w="892"/>
        <w:gridCol w:w="2016"/>
        <w:gridCol w:w="892"/>
        <w:gridCol w:w="3264"/>
      </w:tblGrid>
      <w:tr w14:paraId="16B0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3FBA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信息名称：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868D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教育部关于印发《留学中国计划》的通知</w:t>
            </w:r>
          </w:p>
        </w:tc>
      </w:tr>
      <w:tr w14:paraId="4829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7542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信息索引：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C7B5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360A20-12-2010-0341-1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6936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生成日期：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4900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2010-09-21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3501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发文机构：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2B4B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中华人民共和国教育部</w:t>
            </w:r>
          </w:p>
        </w:tc>
      </w:tr>
      <w:tr w14:paraId="1342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ADDD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发文字号：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DEFC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教外来〔2010〕68号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7208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信息类别：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72C7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国际合作与交流</w:t>
            </w:r>
          </w:p>
        </w:tc>
      </w:tr>
      <w:tr w14:paraId="235A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1A08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内容概述：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0021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为贯彻落实《国家中长期教育改革和发展规划纲要（2010-2020年）》，推动来华留学工作进一步发展，教育部制定了《留学中国计划》。</w:t>
            </w:r>
          </w:p>
        </w:tc>
      </w:tr>
    </w:tbl>
    <w:p w14:paraId="5526C5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</w:rPr>
        <w:t>教育部关于印发《留学中国计划》的通知</w:t>
      </w:r>
    </w:p>
    <w:p w14:paraId="6994BF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教外来〔2010〕68号</w:t>
      </w:r>
    </w:p>
    <w:p w14:paraId="0051DD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各省、自治区、直辖市教育厅（教委），新疆生产建设兵团教育局，有关部门（单位）教育司（局），部属各高等学校：</w:t>
      </w:r>
    </w:p>
    <w:p w14:paraId="09A6C0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为贯彻落实《国家中长期教育改革和发展规划纲要（2010-2020年）》，推动来华留学工作进一步发展，我部制定了《留学中国计划》，现印发给你们，请按有关要求认真组织实施。</w:t>
      </w:r>
    </w:p>
    <w:p w14:paraId="386B9F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附件：留学中国计划</w:t>
      </w:r>
    </w:p>
    <w:p w14:paraId="18978D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中华人民共和国教育部</w:t>
      </w:r>
    </w:p>
    <w:p w14:paraId="3A2F4B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二○一○年九月二十一日</w:t>
      </w:r>
    </w:p>
    <w:p w14:paraId="6C0473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附件：</w:t>
      </w:r>
    </w:p>
    <w:p w14:paraId="722A13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  <w:jc w:val="center"/>
      </w:pPr>
      <w:r>
        <w:rPr>
          <w:i w:val="0"/>
          <w:iCs w:val="0"/>
          <w:caps w:val="0"/>
          <w:color w:val="4B4B4B"/>
          <w:spacing w:val="0"/>
          <w:bdr w:val="none" w:color="auto" w:sz="0" w:space="0"/>
        </w:rPr>
        <w:t>留学中国计划</w:t>
      </w:r>
    </w:p>
    <w:p w14:paraId="69B00A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为落实《国家中长期教育改革和发展规划纲要（2010－2020年）》，加强中外教育交流与合作，推动来华留学事业持续健康发展,提高我国教育国际化水平。特制定本计划。</w:t>
      </w:r>
    </w:p>
    <w:p w14:paraId="39A85B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一、发展目标</w:t>
      </w:r>
    </w:p>
    <w:p w14:paraId="73D6AB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到2020年，使我国成为亚洲最大的留学目的地国家。建立与我国国际地位、教育规模和水平相适应的来华留学工作与服务体系；造就出一大批来华留学教育的高水平师资；形成来华留学教育特色鲜明的大学群和高水平学科群；培养一大批知华、友华的高素质来华留学毕业生。</w:t>
      </w:r>
    </w:p>
    <w:p w14:paraId="1A7C40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二、主要任务</w:t>
      </w:r>
    </w:p>
    <w:p w14:paraId="359FFB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到2020年，全年在内地高校及中小学校就读的外国留学人员达到50万人次，其中接受高等学历教育的留学生达到15万人，根据国家战略和发展需要，逐步增加中国政府奖学金名额；来华留学人员生源国别和层次类别更加均衡合理。</w:t>
      </w:r>
    </w:p>
    <w:p w14:paraId="6C678C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三、指导思想</w:t>
      </w:r>
    </w:p>
    <w:p w14:paraId="172D53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统筹规模、结构、质量和效益，推进来华留学事业全面协调可持续发展，打造中国教育的国际品牌。</w:t>
      </w:r>
    </w:p>
    <w:p w14:paraId="227712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四、工作方针</w:t>
      </w:r>
    </w:p>
    <w:p w14:paraId="60E749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扩大规模，优化结构，规范管理，保证质量。</w:t>
      </w:r>
    </w:p>
    <w:p w14:paraId="63BE2E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五、发展思路</w:t>
      </w:r>
    </w:p>
    <w:p w14:paraId="41A271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以改革创新为动力,以制度建设为核心。着力推进来华留学教育管理体制、投入体制、办学体制、学校内部管理体制改革。进一步强化政府责任，加大投入力度，分省市制定发展规划，分类指导。完善来华留学的服务机制与监管体制，鼓励具备条件的学校、科研机构及其他教育机构和社会组织，依法开展和参与来华留学教育。</w:t>
      </w:r>
    </w:p>
    <w:p w14:paraId="5E9769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六、政策保障</w:t>
      </w:r>
    </w:p>
    <w:p w14:paraId="73E7EB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不断完善来华留学政策、法规、制度。明确政府、来华留学教育机构和留学人员的权利、义务和责任。保证来华留学工作依法、科学、规范，营造来华留学工作良好的法制环境，形成有利来华留学事业发展的体制和机制。</w:t>
      </w:r>
    </w:p>
    <w:p w14:paraId="758D14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七、管理体制</w:t>
      </w:r>
    </w:p>
    <w:p w14:paraId="2E07CA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教育部负责来华留学工作的宏观管理。省级教育行政部门按照属地化原则负责本地区来华留学管理工作。来华留学教育机构依据法律法规和规章制度，负责本机构内来华留学人员的日常管理和服务。</w:t>
      </w:r>
    </w:p>
    <w:p w14:paraId="40C073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八、工作机制</w:t>
      </w:r>
    </w:p>
    <w:p w14:paraId="25CDB6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各地教育行政部门是本地区来华留学的主管部门，协调同级外事、公安、财政、人力资源和社会保障、卫生等部门，相互配合、各司其职，形成政府各部门和来华留学教育机构之间权责明确、分工合理、决策科学、执行顺畅、保障有力的管理工作机制。</w:t>
      </w:r>
    </w:p>
    <w:p w14:paraId="5C3543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九、宣传推介</w:t>
      </w:r>
    </w:p>
    <w:p w14:paraId="719864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大力加强来华留学宣传和推介力度。整合国内国外各方资源，充分发挥国内有关机构和我驻外使（领）馆、海外孔子学院（孔子课堂）等在来华留学宣传方面的作用。加强“留学中国网”及各来华留学教育机构外文网站建设。</w:t>
      </w:r>
    </w:p>
    <w:p w14:paraId="5102AD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十、招生录取</w:t>
      </w:r>
    </w:p>
    <w:p w14:paraId="37A739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改革来华留学人员招生录取办法，采取国际通行的审核、考查、考试等相结合的灵活招生方式。在完善预科教育制度的基础上，逐步建立来华留学人员进入本科专业学习标准。严格新生学籍及学历电子注册制度。</w:t>
      </w:r>
    </w:p>
    <w:p w14:paraId="454730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十一、培养模式</w:t>
      </w:r>
    </w:p>
    <w:p w14:paraId="4B920B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不断创新来华留学教育培养模式。鼓励来华留学教育机构积极探索，进行学历教育弹性学制试点，以多种形式将来华留学教育延伸到国外。研究开展来华留学网络教育和远程培训的可行性。</w:t>
      </w:r>
    </w:p>
    <w:p w14:paraId="63B1ED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十二、专业课程</w:t>
      </w:r>
    </w:p>
    <w:p w14:paraId="6B57E2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打造品牌专业，优化专业结构，建设对来华留学人员更有吸引力的专业课程体系。支持高等学校着力打造汉语授课品牌专业,开设一定数量的英语授课学位课程，重点支持具有中国特色和国际比较优势的学位课程，提高其国际影响力。</w:t>
      </w:r>
    </w:p>
    <w:p w14:paraId="11B924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十三、师资建设</w:t>
      </w:r>
    </w:p>
    <w:p w14:paraId="055FBC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加强来华留学师资队伍建设。结合高等学校人才队伍建设，加强教师外语教学等方面的能力培训，完善来华留学教师业绩评价办法，使一批具有较高学术造诣、精通教学、关爱学生的优秀教师成为来华留学教育的骨干力量。</w:t>
      </w:r>
    </w:p>
    <w:p w14:paraId="53CEEA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十四、质量保障</w:t>
      </w:r>
    </w:p>
    <w:p w14:paraId="2EA988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构建来华留学教育质量评估体系，加强对来华留学教育条件、培养质量和管理服务水平的评估，促进学校合理定位、增强来华留学工作办学特色。逐步确定一批来华留学教育示范基地。</w:t>
      </w:r>
    </w:p>
    <w:p w14:paraId="1E53BF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十五、教育管理</w:t>
      </w:r>
    </w:p>
    <w:p w14:paraId="4A77E2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积极推动来华留学人员与我国学生的管理和服务趋同化，加强中国法律法规、优秀传统文化和国情教育，帮助来华留学人员客观了解中国社会发展情况。</w:t>
      </w:r>
    </w:p>
    <w:p w14:paraId="1CE209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十六、管理队伍</w:t>
      </w:r>
    </w:p>
    <w:p w14:paraId="4B317E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完善来华留学管理工作人员培训制度。加强培训机制建设，建设一支相对稳定、爱岗敬业、熟悉外事、精于管理的留学人员管理工作队伍。</w:t>
      </w:r>
    </w:p>
    <w:p w14:paraId="337D57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十七、生活服务</w:t>
      </w:r>
    </w:p>
    <w:p w14:paraId="36A272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改善来华留学人员的后勤生活保障制度，不断优化来华留学环境，进一步丰富校园文化生活。积极为来华留学人员举办各类文体活动。完善来华留学人员医疗保险体系。</w:t>
      </w:r>
    </w:p>
    <w:p w14:paraId="25456D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十八、社会实践</w:t>
      </w:r>
    </w:p>
    <w:p w14:paraId="30159D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在条件允许的情况下，为来华留学人员勤工助学提供便利，为实习实践创造条件。逐步建立起教学与实习对接、课堂与社会衔接的教育机制。</w:t>
      </w:r>
    </w:p>
    <w:p w14:paraId="75D7DE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十九、奖学金体系建设</w:t>
      </w:r>
    </w:p>
    <w:p w14:paraId="7C38F1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保证中国政府奖学金的规模稳定增加，逐步推行奖学金各项内容货币化改革。鼓励并支持地方政府、学校、企事业单位以及其他社会组织、自然人设立各类来华留学奖学金。构建政府主导、社会参与、主体多元、形式多样的奖学金体系。</w:t>
      </w:r>
    </w:p>
    <w:p w14:paraId="37CEA6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二十、毕业生联系工作</w:t>
      </w:r>
    </w:p>
    <w:p w14:paraId="1D94E9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加强与来华留学毕业生的联系。依托相关直属单位开展来华留学毕业生工作，视工作发展需要申请设立专门机构。鼓励并支持来华留学毕业生成立海外校友会。</w:t>
      </w:r>
    </w:p>
    <w:p w14:paraId="4C7F1E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2025-11-05T09:09:29Z</dcterms:created>
  <dc:creator>ZhuanZ</dc:creator>
  <cp:lastModifiedBy>redbrave</cp:lastModifiedBy>
  <dcterms:modified xsi:type="dcterms:W3CDTF">2025-11-05T09:09:39Z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eyJoZGlkIjoiYzQ1NzkzNzU0YmUyNjU5NjQ5NDk2ODJiNzljYTVkNGQiLCJ1c2VySWQiOiIxNjI4OTk2Mzc0In0=</vt:lpwstr>
  </property>
  <property fmtid="{D5CDD505-2E9C-101B-9397-08002B2CF9AE}" pid="4" name="ICV">
    <vt:lpwstr>D95DAC8EB4DE4F45959917A2C6E167D4_12</vt:lpwstr>
  </property>
</Properties>
</file>